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7C" w:rsidRDefault="006E4A7C" w:rsidP="006E4A7C">
      <w:pPr>
        <w:pStyle w:val="Default"/>
        <w:spacing w:line="360" w:lineRule="auto"/>
        <w:jc w:val="both"/>
        <w:rPr>
          <w:rFonts w:ascii="Arial" w:hAnsi="Arial" w:cs="Arial"/>
        </w:rPr>
      </w:pPr>
    </w:p>
    <w:p w:rsidR="006E4A7C" w:rsidRDefault="006E4A7C" w:rsidP="006E4A7C">
      <w:pPr>
        <w:pStyle w:val="Default"/>
        <w:spacing w:line="360" w:lineRule="auto"/>
        <w:jc w:val="center"/>
        <w:rPr>
          <w:rFonts w:ascii="Arial" w:hAnsi="Arial" w:cs="Arial"/>
          <w:b/>
          <w:color w:val="auto"/>
        </w:rPr>
      </w:pPr>
      <w:r>
        <w:rPr>
          <w:rFonts w:ascii="Arial" w:hAnsi="Arial" w:cs="Arial"/>
          <w:b/>
          <w:color w:val="auto"/>
        </w:rPr>
        <w:t>ANEXO III INSTANCIA.</w:t>
      </w:r>
    </w:p>
    <w:p w:rsidR="006E4A7C" w:rsidRDefault="006E4A7C" w:rsidP="006E4A7C">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CONCURSO OPOSICIÓN, PARA LA FORMACIÓN DE UNA BOLSA DE EMPLEO DE ADMINISTRATIVOS DE ADMINISTRACIÓN GENERAL.</w:t>
      </w:r>
    </w:p>
    <w:p w:rsidR="006E4A7C" w:rsidRDefault="006E4A7C" w:rsidP="006E4A7C">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6E4A7C" w:rsidRDefault="006E4A7C" w:rsidP="006E4A7C">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6E4A7C" w:rsidRDefault="006E4A7C" w:rsidP="006E4A7C">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de concurso oposición, para la formación de una bolsa de empleo de  administrativos de administración general,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b/>
          <w:color w:val="auto"/>
        </w:rPr>
      </w:pPr>
      <w:r>
        <w:rPr>
          <w:rFonts w:ascii="Arial" w:hAnsi="Arial" w:cs="Arial"/>
          <w:b/>
          <w:color w:val="auto"/>
        </w:rPr>
        <w:t>EXPONGO:</w:t>
      </w:r>
    </w:p>
    <w:p w:rsidR="006E4A7C" w:rsidRDefault="006E4A7C" w:rsidP="006E4A7C">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6E4A7C" w:rsidRDefault="006E4A7C" w:rsidP="006E4A7C">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6E4A7C" w:rsidRDefault="006E4A7C" w:rsidP="006E4A7C">
      <w:pPr>
        <w:pStyle w:val="Default"/>
        <w:spacing w:line="360" w:lineRule="auto"/>
        <w:jc w:val="both"/>
        <w:rPr>
          <w:rFonts w:ascii="Arial" w:hAnsi="Arial" w:cs="Arial"/>
          <w:color w:val="auto"/>
        </w:rPr>
      </w:pPr>
      <w:r>
        <w:rPr>
          <w:rFonts w:ascii="Arial" w:hAnsi="Arial" w:cs="Arial"/>
          <w:color w:val="auto"/>
        </w:rPr>
        <w:t>3.- Que aporto, en su caso, Anexo IV  declaración de méritos para su valoración en la fase de concurso.</w:t>
      </w:r>
    </w:p>
    <w:p w:rsidR="006E4A7C" w:rsidRDefault="006E4A7C" w:rsidP="006E4A7C">
      <w:pPr>
        <w:pStyle w:val="Default"/>
        <w:spacing w:line="360" w:lineRule="auto"/>
        <w:jc w:val="both"/>
        <w:rPr>
          <w:rFonts w:ascii="Arial" w:hAnsi="Arial" w:cs="Arial"/>
          <w:color w:val="auto"/>
        </w:rPr>
      </w:pPr>
      <w:r>
        <w:rPr>
          <w:rFonts w:ascii="Arial" w:hAnsi="Arial" w:cs="Arial"/>
          <w:color w:val="auto"/>
        </w:rPr>
        <w:t xml:space="preserve">4.- Que dispongo, en su caso, de un grado de discapacidad reconocido </w:t>
      </w:r>
      <w:proofErr w:type="gramStart"/>
      <w:r>
        <w:rPr>
          <w:rFonts w:ascii="Arial" w:hAnsi="Arial" w:cs="Arial"/>
          <w:color w:val="auto"/>
        </w:rPr>
        <w:t>del …</w:t>
      </w:r>
      <w:proofErr w:type="gramEnd"/>
      <w:r>
        <w:rPr>
          <w:rFonts w:ascii="Arial" w:hAnsi="Arial" w:cs="Arial"/>
          <w:color w:val="auto"/>
        </w:rPr>
        <w:t xml:space="preserve">………………….. , necesitando las siguientes adaptaciones para la </w:t>
      </w:r>
      <w:r>
        <w:rPr>
          <w:rFonts w:ascii="Arial" w:hAnsi="Arial" w:cs="Arial"/>
          <w:color w:val="auto"/>
        </w:rPr>
        <w:lastRenderedPageBreak/>
        <w:t>realización de los ejercicios de la fase de oposición (se aporta dictamen técnico facultativo):</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6E4A7C" w:rsidRDefault="006E4A7C" w:rsidP="006E4A7C">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6E4A7C" w:rsidRDefault="006E4A7C" w:rsidP="006E4A7C">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r>
        <w:rPr>
          <w:rFonts w:ascii="Arial" w:hAnsi="Arial" w:cs="Arial"/>
          <w:color w:val="auto"/>
        </w:rPr>
        <w:t>:</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Que se tenga por presentada la presente instancia dentro del plazo concedido al efecto y, en consecuencia, sea admitido para tomar parte en el concurso oposición para la formación de una bolsa de empleo de Administrativos de Administración General</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6E4A7C" w:rsidRDefault="006E4A7C" w:rsidP="006E4A7C">
      <w:pPr>
        <w:pStyle w:val="Default"/>
        <w:spacing w:line="360" w:lineRule="auto"/>
        <w:jc w:val="center"/>
        <w:rPr>
          <w:rFonts w:ascii="Arial" w:hAnsi="Arial" w:cs="Arial"/>
          <w:color w:val="auto"/>
        </w:rPr>
      </w:pPr>
    </w:p>
    <w:p w:rsidR="006E4A7C" w:rsidRDefault="006E4A7C" w:rsidP="006E4A7C">
      <w:pPr>
        <w:pStyle w:val="Default"/>
        <w:spacing w:line="360" w:lineRule="auto"/>
        <w:jc w:val="center"/>
        <w:rPr>
          <w:rFonts w:ascii="Arial" w:hAnsi="Arial" w:cs="Arial"/>
          <w:color w:val="auto"/>
        </w:rPr>
      </w:pPr>
    </w:p>
    <w:p w:rsidR="006E4A7C" w:rsidRDefault="006E4A7C" w:rsidP="006E4A7C">
      <w:pPr>
        <w:pStyle w:val="Default"/>
        <w:spacing w:line="360" w:lineRule="auto"/>
        <w:jc w:val="center"/>
        <w:rPr>
          <w:rFonts w:ascii="Arial" w:hAnsi="Arial" w:cs="Arial"/>
          <w:color w:val="auto"/>
        </w:rPr>
      </w:pPr>
    </w:p>
    <w:p w:rsidR="006E4A7C" w:rsidRDefault="006E4A7C" w:rsidP="006E4A7C">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6E4A7C" w:rsidRDefault="006E4A7C" w:rsidP="006E4A7C">
      <w:pPr>
        <w:pStyle w:val="Default"/>
        <w:spacing w:line="360" w:lineRule="auto"/>
        <w:jc w:val="center"/>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center"/>
        <w:rPr>
          <w:rFonts w:ascii="Arial" w:hAnsi="Arial" w:cs="Arial"/>
          <w:b/>
          <w:color w:val="auto"/>
        </w:rPr>
      </w:pPr>
      <w:r>
        <w:rPr>
          <w:rFonts w:ascii="Arial" w:hAnsi="Arial" w:cs="Arial"/>
          <w:b/>
          <w:color w:val="auto"/>
        </w:rPr>
        <w:t>ANEXO IV.- DECLARACIÓN DE MÉRITOS</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6E4A7C" w:rsidRDefault="006E4A7C" w:rsidP="006E4A7C">
      <w:pPr>
        <w:pStyle w:val="Default"/>
        <w:spacing w:line="360" w:lineRule="auto"/>
        <w:jc w:val="both"/>
        <w:rPr>
          <w:rFonts w:ascii="Arial" w:hAnsi="Arial" w:cs="Arial"/>
          <w:color w:val="auto"/>
        </w:rPr>
      </w:pPr>
      <w:r>
        <w:rPr>
          <w:rFonts w:ascii="Arial" w:hAnsi="Arial" w:cs="Arial"/>
          <w:color w:val="auto"/>
        </w:rPr>
        <w:t>MANIFIESTA:</w:t>
      </w:r>
    </w:p>
    <w:p w:rsidR="006E4A7C" w:rsidRDefault="006E4A7C" w:rsidP="006E4A7C">
      <w:pPr>
        <w:pStyle w:val="Default"/>
        <w:spacing w:line="360" w:lineRule="auto"/>
        <w:jc w:val="both"/>
        <w:rPr>
          <w:rFonts w:ascii="Arial" w:hAnsi="Arial" w:cs="Arial"/>
          <w:color w:val="auto"/>
        </w:rPr>
      </w:pPr>
      <w:r>
        <w:rPr>
          <w:rFonts w:ascii="Arial" w:hAnsi="Arial" w:cs="Arial"/>
          <w:color w:val="auto"/>
        </w:rPr>
        <w:tab/>
        <w:t>PRIMERO.-  Que ha presentado solicitud para su inclusión en la bolsa de empleo formulada por el Ayuntamiento de Astillero con destino a la cobertura de plazas de administrativo de administración general.</w:t>
      </w:r>
    </w:p>
    <w:p w:rsidR="006E4A7C" w:rsidRDefault="006E4A7C" w:rsidP="006E4A7C">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A- Servicios prestados en Administraciones Públicas</w:t>
      </w:r>
    </w:p>
    <w:tbl>
      <w:tblPr>
        <w:tblStyle w:val="Tablaconcuadrcula"/>
        <w:tblW w:w="0" w:type="auto"/>
        <w:tblLook w:val="04A0"/>
      </w:tblPr>
      <w:tblGrid>
        <w:gridCol w:w="2802"/>
        <w:gridCol w:w="1417"/>
        <w:gridCol w:w="1134"/>
        <w:gridCol w:w="1985"/>
        <w:gridCol w:w="1306"/>
      </w:tblGrid>
      <w:tr w:rsidR="006E4A7C" w:rsidTr="006E4A7C">
        <w:trPr>
          <w:trHeight w:val="613"/>
        </w:trPr>
        <w:tc>
          <w:tcPr>
            <w:tcW w:w="2802"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fin</w:t>
            </w: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bl>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B.- Servicios prestados en empresas privadas</w:t>
      </w:r>
    </w:p>
    <w:tbl>
      <w:tblPr>
        <w:tblStyle w:val="Tablaconcuadrcula"/>
        <w:tblW w:w="0" w:type="auto"/>
        <w:tblLook w:val="04A0"/>
      </w:tblPr>
      <w:tblGrid>
        <w:gridCol w:w="2802"/>
        <w:gridCol w:w="1417"/>
        <w:gridCol w:w="1134"/>
        <w:gridCol w:w="1985"/>
        <w:gridCol w:w="1306"/>
      </w:tblGrid>
      <w:tr w:rsidR="006E4A7C" w:rsidTr="006E4A7C">
        <w:trPr>
          <w:trHeight w:val="613"/>
        </w:trPr>
        <w:tc>
          <w:tcPr>
            <w:tcW w:w="2802"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Empresa</w:t>
            </w:r>
          </w:p>
        </w:tc>
        <w:tc>
          <w:tcPr>
            <w:tcW w:w="1417"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fin</w:t>
            </w: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bl>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C.- Formación complementaria (máximo 3 puntos)</w:t>
      </w:r>
    </w:p>
    <w:tbl>
      <w:tblPr>
        <w:tblStyle w:val="Tablaconcuadrcula"/>
        <w:tblW w:w="0" w:type="auto"/>
        <w:tblLook w:val="04A0"/>
      </w:tblPr>
      <w:tblGrid>
        <w:gridCol w:w="2802"/>
        <w:gridCol w:w="1417"/>
        <w:gridCol w:w="1134"/>
        <w:gridCol w:w="1985"/>
        <w:gridCol w:w="1306"/>
      </w:tblGrid>
      <w:tr w:rsidR="006E4A7C" w:rsidTr="006E4A7C">
        <w:trPr>
          <w:trHeight w:val="613"/>
        </w:trPr>
        <w:tc>
          <w:tcPr>
            <w:tcW w:w="2802"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6E4A7C" w:rsidRDefault="006E4A7C">
            <w:pPr>
              <w:pStyle w:val="Default"/>
              <w:spacing w:line="360" w:lineRule="auto"/>
              <w:jc w:val="both"/>
              <w:rPr>
                <w:rFonts w:ascii="Arial" w:hAnsi="Arial" w:cs="Arial"/>
                <w:color w:val="auto"/>
              </w:rPr>
            </w:pPr>
            <w:r>
              <w:rPr>
                <w:rFonts w:ascii="Arial" w:hAnsi="Arial" w:cs="Arial"/>
                <w:color w:val="auto"/>
              </w:rPr>
              <w:t>Fecha de fin</w:t>
            </w: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r w:rsidR="006E4A7C" w:rsidTr="006E4A7C">
        <w:tc>
          <w:tcPr>
            <w:tcW w:w="2802"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6E4A7C" w:rsidRDefault="006E4A7C">
            <w:pPr>
              <w:pStyle w:val="Default"/>
              <w:spacing w:line="360" w:lineRule="auto"/>
              <w:jc w:val="both"/>
              <w:rPr>
                <w:rFonts w:ascii="Arial" w:hAnsi="Arial" w:cs="Arial"/>
                <w:color w:val="auto"/>
              </w:rPr>
            </w:pPr>
          </w:p>
        </w:tc>
      </w:tr>
    </w:tbl>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center"/>
        <w:rPr>
          <w:rFonts w:ascii="Arial" w:hAnsi="Arial" w:cs="Arial"/>
          <w:b/>
          <w:color w:val="auto"/>
        </w:rPr>
      </w:pPr>
      <w:r>
        <w:rPr>
          <w:rFonts w:ascii="Arial" w:hAnsi="Arial" w:cs="Arial"/>
          <w:b/>
          <w:color w:val="auto"/>
        </w:rPr>
        <w:t>ANEXO V.- AUTORIZACIÓN UTILIZACIÓN DATOS PERSONALES</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b/>
          <w:color w:val="auto"/>
        </w:rPr>
      </w:pPr>
      <w:r>
        <w:rPr>
          <w:rFonts w:ascii="Arial" w:hAnsi="Arial" w:cs="Arial"/>
          <w:b/>
          <w:color w:val="auto"/>
        </w:rPr>
        <w:t>AUTORIZO</w:t>
      </w:r>
    </w:p>
    <w:p w:rsidR="006E4A7C" w:rsidRDefault="006E4A7C" w:rsidP="006E4A7C">
      <w:pPr>
        <w:pStyle w:val="Default"/>
        <w:spacing w:line="360" w:lineRule="auto"/>
        <w:jc w:val="both"/>
        <w:rPr>
          <w:rFonts w:ascii="Arial" w:hAnsi="Arial" w:cs="Arial"/>
          <w:b/>
          <w:color w:val="auto"/>
        </w:rPr>
      </w:pPr>
    </w:p>
    <w:p w:rsidR="006E4A7C" w:rsidRDefault="006E4A7C" w:rsidP="006E4A7C">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 la Bolsa de Empleo de Administrativos de Administración General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6E4A7C" w:rsidRDefault="006E4A7C" w:rsidP="006E4A7C">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6E4A7C" w:rsidRDefault="006E4A7C" w:rsidP="006E4A7C">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
    <w:p w:rsidR="006E4A7C" w:rsidRDefault="006E4A7C" w:rsidP="006E4A7C">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6E4A7C" w:rsidRDefault="006E4A7C" w:rsidP="006E4A7C">
      <w:pPr>
        <w:spacing w:line="360" w:lineRule="auto"/>
        <w:jc w:val="both"/>
        <w:rPr>
          <w:rFonts w:ascii="Arial" w:hAnsi="Arial" w:cs="Arial"/>
        </w:rPr>
      </w:pPr>
    </w:p>
    <w:p w:rsidR="006E4A7C" w:rsidRDefault="006E4A7C" w:rsidP="006E4A7C">
      <w:pPr>
        <w:spacing w:line="360" w:lineRule="auto"/>
        <w:rPr>
          <w:rFonts w:ascii="Arial" w:hAnsi="Arial" w:cs="Arial"/>
        </w:rPr>
      </w:pPr>
    </w:p>
    <w:p w:rsidR="006E4A7C" w:rsidRDefault="006E4A7C" w:rsidP="006E4A7C">
      <w:pPr>
        <w:spacing w:line="360" w:lineRule="auto"/>
        <w:rPr>
          <w:rFonts w:ascii="Arial" w:hAnsi="Arial" w:cs="Arial"/>
        </w:rPr>
      </w:pPr>
    </w:p>
    <w:p w:rsidR="006E4A7C" w:rsidRDefault="006E4A7C" w:rsidP="006E4A7C">
      <w:pPr>
        <w:spacing w:line="360" w:lineRule="auto"/>
        <w:rPr>
          <w:rFonts w:ascii="Arial" w:hAnsi="Arial" w:cs="Arial"/>
        </w:rPr>
      </w:pPr>
    </w:p>
    <w:p w:rsidR="006E4A7C" w:rsidRDefault="006E4A7C" w:rsidP="006E4A7C">
      <w:pPr>
        <w:spacing w:line="360" w:lineRule="auto"/>
        <w:rPr>
          <w:rFonts w:ascii="Arial" w:hAnsi="Arial" w:cs="Arial"/>
        </w:rPr>
      </w:pPr>
    </w:p>
    <w:p w:rsidR="00F93FD1" w:rsidRPr="006E4A7C" w:rsidRDefault="000D779D" w:rsidP="006E4A7C"/>
    <w:sectPr w:rsidR="00F93FD1" w:rsidRPr="006E4A7C"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9D" w:rsidRDefault="000D779D" w:rsidP="004C02F6">
      <w:r>
        <w:separator/>
      </w:r>
    </w:p>
  </w:endnote>
  <w:endnote w:type="continuationSeparator" w:id="0">
    <w:p w:rsidR="000D779D" w:rsidRDefault="000D779D" w:rsidP="004C0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D77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54BEE">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D77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9D" w:rsidRDefault="000D779D" w:rsidP="004C02F6">
      <w:r>
        <w:separator/>
      </w:r>
    </w:p>
  </w:footnote>
  <w:footnote w:type="continuationSeparator" w:id="0">
    <w:p w:rsidR="000D779D" w:rsidRDefault="000D779D" w:rsidP="004C0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D77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54BEE">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D77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B07"/>
    <w:multiLevelType w:val="hybridMultilevel"/>
    <w:tmpl w:val="C91A5FA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47960F4B"/>
    <w:multiLevelType w:val="hybridMultilevel"/>
    <w:tmpl w:val="347E2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2C18AA"/>
    <w:multiLevelType w:val="hybridMultilevel"/>
    <w:tmpl w:val="D166C08C"/>
    <w:lvl w:ilvl="0" w:tplc="0C0A0017">
      <w:start w:val="1"/>
      <w:numFmt w:val="lowerLetter"/>
      <w:lvlText w:val="%1)"/>
      <w:lvlJc w:val="left"/>
      <w:pPr>
        <w:ind w:left="14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9D61417"/>
    <w:multiLevelType w:val="hybridMultilevel"/>
    <w:tmpl w:val="C63A5966"/>
    <w:lvl w:ilvl="0" w:tplc="0C0A0017">
      <w:start w:val="1"/>
      <w:numFmt w:val="lowerLetter"/>
      <w:lvlText w:val="%1)"/>
      <w:lvlJc w:val="left"/>
      <w:pPr>
        <w:ind w:left="14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B6D08D2"/>
    <w:multiLevelType w:val="hybridMultilevel"/>
    <w:tmpl w:val="2FF6627C"/>
    <w:lvl w:ilvl="0" w:tplc="6FBE2F6E">
      <w:start w:val="1"/>
      <w:numFmt w:val="lowerLetter"/>
      <w:lvlText w:val="%1)"/>
      <w:lvlJc w:val="left"/>
      <w:pPr>
        <w:ind w:left="1065" w:hanging="360"/>
      </w:pPr>
    </w:lvl>
    <w:lvl w:ilvl="1" w:tplc="1DF24B3E">
      <w:start w:val="1"/>
      <w:numFmt w:val="decimal"/>
      <w:lvlText w:val="%2."/>
      <w:lvlJc w:val="left"/>
      <w:pPr>
        <w:tabs>
          <w:tab w:val="num" w:pos="1440"/>
        </w:tabs>
        <w:ind w:left="1440" w:hanging="360"/>
      </w:pPr>
    </w:lvl>
    <w:lvl w:ilvl="2" w:tplc="0004F30A">
      <w:start w:val="1"/>
      <w:numFmt w:val="decimal"/>
      <w:lvlText w:val="%3."/>
      <w:lvlJc w:val="left"/>
      <w:pPr>
        <w:tabs>
          <w:tab w:val="num" w:pos="2160"/>
        </w:tabs>
        <w:ind w:left="2160" w:hanging="360"/>
      </w:pPr>
    </w:lvl>
    <w:lvl w:ilvl="3" w:tplc="68FE3B02">
      <w:start w:val="1"/>
      <w:numFmt w:val="decimal"/>
      <w:lvlText w:val="%4."/>
      <w:lvlJc w:val="left"/>
      <w:pPr>
        <w:tabs>
          <w:tab w:val="num" w:pos="2880"/>
        </w:tabs>
        <w:ind w:left="2880" w:hanging="360"/>
      </w:pPr>
    </w:lvl>
    <w:lvl w:ilvl="4" w:tplc="1BB4296C">
      <w:start w:val="1"/>
      <w:numFmt w:val="decimal"/>
      <w:lvlText w:val="%5."/>
      <w:lvlJc w:val="left"/>
      <w:pPr>
        <w:tabs>
          <w:tab w:val="num" w:pos="3600"/>
        </w:tabs>
        <w:ind w:left="3600" w:hanging="360"/>
      </w:pPr>
    </w:lvl>
    <w:lvl w:ilvl="5" w:tplc="6BE0E116">
      <w:start w:val="1"/>
      <w:numFmt w:val="decimal"/>
      <w:lvlText w:val="%6."/>
      <w:lvlJc w:val="left"/>
      <w:pPr>
        <w:tabs>
          <w:tab w:val="num" w:pos="4320"/>
        </w:tabs>
        <w:ind w:left="4320" w:hanging="360"/>
      </w:pPr>
    </w:lvl>
    <w:lvl w:ilvl="6" w:tplc="AFF8724A">
      <w:start w:val="1"/>
      <w:numFmt w:val="decimal"/>
      <w:lvlText w:val="%7."/>
      <w:lvlJc w:val="left"/>
      <w:pPr>
        <w:tabs>
          <w:tab w:val="num" w:pos="5040"/>
        </w:tabs>
        <w:ind w:left="5040" w:hanging="360"/>
      </w:pPr>
    </w:lvl>
    <w:lvl w:ilvl="7" w:tplc="12F81486">
      <w:start w:val="1"/>
      <w:numFmt w:val="decimal"/>
      <w:lvlText w:val="%8."/>
      <w:lvlJc w:val="left"/>
      <w:pPr>
        <w:tabs>
          <w:tab w:val="num" w:pos="5760"/>
        </w:tabs>
        <w:ind w:left="5760" w:hanging="360"/>
      </w:pPr>
    </w:lvl>
    <w:lvl w:ilvl="8" w:tplc="D51C0992">
      <w:start w:val="1"/>
      <w:numFmt w:val="decimal"/>
      <w:lvlText w:val="%9."/>
      <w:lvlJc w:val="left"/>
      <w:pPr>
        <w:tabs>
          <w:tab w:val="num" w:pos="6480"/>
        </w:tabs>
        <w:ind w:left="6480" w:hanging="360"/>
      </w:pPr>
    </w:lvl>
  </w:abstractNum>
  <w:abstractNum w:abstractNumId="6">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6007B4"/>
    <w:multiLevelType w:val="hybridMultilevel"/>
    <w:tmpl w:val="5EB4A4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C02F6"/>
    <w:rsid w:val="00015761"/>
    <w:rsid w:val="000D779D"/>
    <w:rsid w:val="00325EE7"/>
    <w:rsid w:val="00354BEE"/>
    <w:rsid w:val="004C02F6"/>
    <w:rsid w:val="004F0F2E"/>
    <w:rsid w:val="004F26B9"/>
    <w:rsid w:val="0053203B"/>
    <w:rsid w:val="006A0A27"/>
    <w:rsid w:val="006E4A7C"/>
    <w:rsid w:val="00847D72"/>
    <w:rsid w:val="00A40F3B"/>
    <w:rsid w:val="00A55E2C"/>
    <w:rsid w:val="00A96AB1"/>
    <w:rsid w:val="00C83CCA"/>
    <w:rsid w:val="00E048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E04872"/>
    <w:rPr>
      <w:color w:val="0000FF" w:themeColor="hyperlink"/>
      <w:u w:val="single"/>
    </w:rPr>
  </w:style>
  <w:style w:type="paragraph" w:styleId="Prrafodelista">
    <w:name w:val="List Paragraph"/>
    <w:basedOn w:val="Normal"/>
    <w:uiPriority w:val="34"/>
    <w:qFormat/>
    <w:rsid w:val="00E048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04872"/>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E0487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692</Words>
  <Characters>3808</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6</cp:revision>
  <dcterms:created xsi:type="dcterms:W3CDTF">2022-04-29T11:56:00Z</dcterms:created>
  <dcterms:modified xsi:type="dcterms:W3CDTF">2022-05-06T06:09:00Z</dcterms:modified>
</cp:coreProperties>
</file>